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63" w:rsidRDefault="00194F63" w:rsidP="003D2021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附件：表格导出步骤流程</w:t>
      </w:r>
    </w:p>
    <w:p w:rsidR="003D2021" w:rsidRPr="003D2021" w:rsidRDefault="003D2021" w:rsidP="003D2021">
      <w:pPr>
        <w:rPr>
          <w:b/>
          <w:sz w:val="44"/>
          <w:szCs w:val="44"/>
        </w:rPr>
      </w:pPr>
    </w:p>
    <w:p w:rsidR="00F07B59" w:rsidRPr="00194F63" w:rsidRDefault="00194F63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F07B59" w:rsidRPr="00194F63">
        <w:rPr>
          <w:rFonts w:hint="eastAsia"/>
          <w:color w:val="000000"/>
          <w:sz w:val="28"/>
          <w:szCs w:val="28"/>
          <w:shd w:val="clear" w:color="auto" w:fill="FFFFFF"/>
        </w:rPr>
        <w:t>资产管理系统网址：</w:t>
      </w:r>
      <w:r w:rsidR="00563BDF" w:rsidRPr="00073EF6">
        <w:rPr>
          <w:rFonts w:hint="eastAsia"/>
          <w:sz w:val="28"/>
          <w:szCs w:val="28"/>
          <w:shd w:val="clear" w:color="auto" w:fill="FFFFFF"/>
        </w:rPr>
        <w:t>http://</w:t>
      </w:r>
      <w:r w:rsidR="00073EF6" w:rsidRPr="00073EF6">
        <w:rPr>
          <w:rFonts w:hint="eastAsia"/>
          <w:sz w:val="28"/>
          <w:szCs w:val="28"/>
          <w:shd w:val="clear" w:color="auto" w:fill="FFFFFF"/>
        </w:rPr>
        <w:t>gdzc</w:t>
      </w:r>
      <w:r w:rsidR="00640809">
        <w:rPr>
          <w:rFonts w:hint="eastAsia"/>
          <w:sz w:val="28"/>
          <w:szCs w:val="28"/>
          <w:shd w:val="clear" w:color="auto" w:fill="FFFFFF"/>
        </w:rPr>
        <w:t>.hznu.edu.cn/Default.aspx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>（建议用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>IE8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>及以上浏览器打开）</w:t>
      </w:r>
    </w:p>
    <w:p w:rsidR="006C0E41" w:rsidRPr="006C0E41" w:rsidRDefault="006C0E41" w:rsidP="006C0E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60960</wp:posOffset>
            </wp:positionV>
            <wp:extent cx="4735830" cy="3438525"/>
            <wp:effectExtent l="19050" t="0" r="7620" b="0"/>
            <wp:wrapSquare wrapText="bothSides"/>
            <wp:docPr id="3" name="图片 3" descr="C:\Users\316\AppData\Roaming\Tencent\Users\653580844\QQ\WinTemp\RichOle\N1$GFZZ{S)[W_]O62@38D2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16\AppData\Roaming\Tencent\Users\653580844\QQ\WinTemp\RichOle\N1$GFZZ{S)[W_]O62@38D2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B59" w:rsidRPr="00F07B59" w:rsidRDefault="00F07B59" w:rsidP="00F07B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6C0E41" w:rsidRDefault="006C0E41" w:rsidP="00F07B59"/>
    <w:p w:rsidR="006C0E41" w:rsidRDefault="006C0E41" w:rsidP="00F07B59"/>
    <w:p w:rsidR="006C0E41" w:rsidRDefault="006C0E41" w:rsidP="00F07B59"/>
    <w:p w:rsidR="006C0E41" w:rsidRDefault="006C0E41" w:rsidP="00F07B59"/>
    <w:p w:rsidR="006C0E41" w:rsidRDefault="006C0E41" w:rsidP="00F07B59"/>
    <w:p w:rsidR="00F07B59" w:rsidRDefault="00F07B59" w:rsidP="00F07B59"/>
    <w:p w:rsidR="00EC45CB" w:rsidRPr="00194F63" w:rsidRDefault="00194F63" w:rsidP="00F07B59">
      <w:pPr>
        <w:rPr>
          <w:color w:val="000000"/>
          <w:sz w:val="28"/>
          <w:szCs w:val="28"/>
          <w:shd w:val="clear" w:color="auto" w:fill="FFFFFF"/>
        </w:rPr>
      </w:pPr>
      <w:r w:rsidRPr="00194F63">
        <w:rPr>
          <w:rFonts w:hint="eastAsia"/>
          <w:color w:val="000000"/>
          <w:sz w:val="28"/>
          <w:szCs w:val="28"/>
          <w:shd w:val="clear" w:color="auto" w:fill="FFFFFF"/>
        </w:rPr>
        <w:t>2</w:t>
      </w:r>
      <w:r w:rsidRPr="00194F63"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F07B59" w:rsidRPr="00194F63">
        <w:rPr>
          <w:rFonts w:hint="eastAsia"/>
          <w:color w:val="000000"/>
          <w:sz w:val="28"/>
          <w:szCs w:val="28"/>
          <w:shd w:val="clear" w:color="auto" w:fill="FFFFFF"/>
        </w:rPr>
        <w:t>每位教师可凭工号登录固定资产管理系统（初始密码为空，登录后可修改）查看自己名下资产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，可看下图更改密码</w:t>
      </w:r>
    </w:p>
    <w:p w:rsidR="006C0E41" w:rsidRPr="006C0E41" w:rsidRDefault="006C0E41" w:rsidP="006C0E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38575" cy="2667000"/>
            <wp:effectExtent l="19050" t="0" r="9525" b="0"/>
            <wp:docPr id="5" name="图片 5" descr="C:\Users\316\AppData\Roaming\Tencent\Users\653580844\QQ\WinTemp\RichOle\O)8ER]FGKV{FOQU7O7K}M]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16\AppData\Roaming\Tencent\Users\653580844\QQ\WinTemp\RichOle\O)8ER]FGKV{FOQU7O7K}M]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41" w:rsidRPr="00194F63" w:rsidRDefault="00194F63" w:rsidP="00F07B59">
      <w:pPr>
        <w:rPr>
          <w:sz w:val="28"/>
          <w:szCs w:val="28"/>
        </w:rPr>
      </w:pPr>
      <w:r w:rsidRPr="00194F63">
        <w:rPr>
          <w:rFonts w:hint="eastAsia"/>
          <w:sz w:val="28"/>
          <w:szCs w:val="28"/>
        </w:rPr>
        <w:lastRenderedPageBreak/>
        <w:t>3</w:t>
      </w:r>
      <w:r w:rsidRPr="00194F6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点击名下保管使用资产右边的“更多”</w:t>
      </w: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26594" cy="2428875"/>
            <wp:effectExtent l="19050" t="0" r="0" b="0"/>
            <wp:docPr id="27" name="图片 27" descr="C:\Users\316\AppData\Roaming\Tencent\Users\653580844\QQ\WinTemp\RichOle\VO0{PB5ES@[]_4G4$NJOY~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316\AppData\Roaming\Tencent\Users\653580844\QQ\WinTemp\RichOle\VO0{PB5ES@[]_4G4$NJOY~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94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41" w:rsidRPr="006C0E41" w:rsidRDefault="00194F63" w:rsidP="006C0E41">
      <w:pPr>
        <w:widowControl/>
        <w:jc w:val="left"/>
        <w:rPr>
          <w:sz w:val="28"/>
          <w:szCs w:val="28"/>
        </w:rPr>
      </w:pPr>
      <w:r w:rsidRPr="00194F63">
        <w:rPr>
          <w:rFonts w:hint="eastAsia"/>
          <w:sz w:val="28"/>
          <w:szCs w:val="28"/>
        </w:rPr>
        <w:t>4</w:t>
      </w:r>
      <w:r w:rsidRPr="00194F6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出现下图，再点击“导出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弹出对话框，点击“另存为（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）”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输入“文件名”，点击“保存”</w:t>
      </w:r>
    </w:p>
    <w:p w:rsidR="006C0E41" w:rsidRDefault="009F1B35" w:rsidP="00F07B59">
      <w:r>
        <w:rPr>
          <w:rFonts w:hint="eastAsia"/>
          <w:noProof/>
        </w:rPr>
        <w:drawing>
          <wp:inline distT="0" distB="0" distL="0" distR="0">
            <wp:extent cx="5274310" cy="3557905"/>
            <wp:effectExtent l="19050" t="0" r="2540" b="0"/>
            <wp:docPr id="2" name="图片 1" descr="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89B" w:rsidRDefault="00C8389B" w:rsidP="00F07B59"/>
    <w:p w:rsidR="00C8389B" w:rsidRDefault="00C8389B" w:rsidP="00F07B59"/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867400" cy="4429125"/>
            <wp:effectExtent l="19050" t="0" r="0" b="0"/>
            <wp:docPr id="29" name="图片 29" descr="C:\Users\316\AppData\Roaming\Tencent\Users\653580844\QQ\WinTemp\RichOle\K8JI15%5G4{YB9CLWY`(G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316\AppData\Roaming\Tencent\Users\653580844\QQ\WinTemp\RichOle\K8JI15%5G4{YB9CLWY`(GH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9B" w:rsidRDefault="00C8389B" w:rsidP="00F07B59"/>
    <w:p w:rsidR="00C8389B" w:rsidRDefault="00C8389B" w:rsidP="00F07B59"/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86759" cy="1638300"/>
            <wp:effectExtent l="19050" t="0" r="0" b="0"/>
            <wp:docPr id="31" name="图片 31" descr="C:\Users\316\AppData\Roaming\Tencent\Users\653580844\QQ\WinTemp\RichOle\3`5}J6}]P`Z7~PVTGSE86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16\AppData\Roaming\Tencent\Users\653580844\QQ\WinTemp\RichOle\3`5}J6}]P`Z7~PVTGSE86C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59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9B" w:rsidRDefault="00C8389B" w:rsidP="00F07B59"/>
    <w:p w:rsidR="00934DA0" w:rsidRPr="00934DA0" w:rsidRDefault="00934DA0" w:rsidP="00934DA0">
      <w:pPr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278130</wp:posOffset>
            </wp:positionV>
            <wp:extent cx="6381750" cy="1428750"/>
            <wp:effectExtent l="19050" t="0" r="0" b="0"/>
            <wp:wrapSquare wrapText="bothSides"/>
            <wp:docPr id="33" name="图片 33" descr="C:\Users\316\AppData\Roaming\Tencent\Users\653580844\QQ\WinTemp\RichOle\5A]R@)P$6F6WN4}P`[}MV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316\AppData\Roaming\Tencent\Users\653580844\QQ\WinTemp\RichOle\5A]R@)P$6F6WN4}P`[}MV9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F63">
        <w:rPr>
          <w:rFonts w:ascii="宋体" w:eastAsia="宋体" w:hAnsi="宋体" w:cs="宋体" w:hint="eastAsia"/>
          <w:kern w:val="0"/>
          <w:sz w:val="24"/>
          <w:szCs w:val="24"/>
        </w:rPr>
        <w:t>5：文件保存好后，点击打开，出现如下图的excel。请各老师核对</w:t>
      </w:r>
      <w:r w:rsidR="0078408A" w:rsidRPr="0078408A">
        <w:rPr>
          <w:rFonts w:ascii="宋体" w:eastAsia="宋体" w:hAnsi="宋体" w:cs="宋体" w:hint="eastAsia"/>
          <w:kern w:val="0"/>
          <w:sz w:val="24"/>
          <w:szCs w:val="24"/>
        </w:rPr>
        <w:t>资产编号、</w:t>
      </w:r>
      <w:r w:rsidR="0078408A" w:rsidRPr="0078408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资产名称、使用人、使用单位、存放地点等.</w:t>
      </w: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389B" w:rsidRDefault="00C8389B" w:rsidP="00F07B59"/>
    <w:p w:rsidR="00C8389B" w:rsidRPr="00C8389B" w:rsidRDefault="00C8389B" w:rsidP="00C8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389B" w:rsidRPr="00F07B59" w:rsidRDefault="00C8389B" w:rsidP="00C8389B"/>
    <w:sectPr w:rsidR="00C8389B" w:rsidRPr="00F07B59" w:rsidSect="0058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F2" w:rsidRDefault="00210CF2" w:rsidP="00EC45CB">
      <w:r>
        <w:separator/>
      </w:r>
    </w:p>
  </w:endnote>
  <w:endnote w:type="continuationSeparator" w:id="0">
    <w:p w:rsidR="00210CF2" w:rsidRDefault="00210CF2" w:rsidP="00EC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F2" w:rsidRDefault="00210CF2" w:rsidP="00EC45CB">
      <w:r>
        <w:separator/>
      </w:r>
    </w:p>
  </w:footnote>
  <w:footnote w:type="continuationSeparator" w:id="0">
    <w:p w:rsidR="00210CF2" w:rsidRDefault="00210CF2" w:rsidP="00EC4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5CB"/>
    <w:rsid w:val="00073EF6"/>
    <w:rsid w:val="00194F63"/>
    <w:rsid w:val="00210CF2"/>
    <w:rsid w:val="002A32B7"/>
    <w:rsid w:val="00306281"/>
    <w:rsid w:val="003D2021"/>
    <w:rsid w:val="00563BDF"/>
    <w:rsid w:val="00587AAE"/>
    <w:rsid w:val="00640809"/>
    <w:rsid w:val="006C0E41"/>
    <w:rsid w:val="006F3E0B"/>
    <w:rsid w:val="00770274"/>
    <w:rsid w:val="0078408A"/>
    <w:rsid w:val="008D6687"/>
    <w:rsid w:val="00934DA0"/>
    <w:rsid w:val="009F1B35"/>
    <w:rsid w:val="00BC5EEB"/>
    <w:rsid w:val="00C8389B"/>
    <w:rsid w:val="00D17A80"/>
    <w:rsid w:val="00EC45CB"/>
    <w:rsid w:val="00F0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5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7B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7B59"/>
    <w:rPr>
      <w:sz w:val="18"/>
      <w:szCs w:val="18"/>
    </w:rPr>
  </w:style>
  <w:style w:type="character" w:styleId="a6">
    <w:name w:val="Hyperlink"/>
    <w:basedOn w:val="a0"/>
    <w:uiPriority w:val="99"/>
    <w:unhideWhenUsed/>
    <w:rsid w:val="00563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Administrator</cp:lastModifiedBy>
  <cp:revision>12</cp:revision>
  <dcterms:created xsi:type="dcterms:W3CDTF">2017-12-12T06:14:00Z</dcterms:created>
  <dcterms:modified xsi:type="dcterms:W3CDTF">2018-11-08T07:06:00Z</dcterms:modified>
</cp:coreProperties>
</file>