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E2" w:rsidRDefault="003238E6">
      <w:pPr>
        <w:adjustRightInd/>
        <w:snapToGrid/>
        <w:spacing w:before="100" w:beforeAutospacing="1" w:after="100" w:afterAutospacing="1" w:line="520" w:lineRule="exact"/>
        <w:ind w:right="640" w:firstLineChars="0" w:firstLine="0"/>
        <w:jc w:val="left"/>
        <w:rPr>
          <w:rFonts w:ascii="Calibri" w:eastAsia="宋体" w:hAnsi="Calibri" w:cs="Times New Roman"/>
          <w:b/>
          <w:bCs/>
          <w:sz w:val="48"/>
          <w:szCs w:val="24"/>
        </w:rPr>
      </w:pPr>
      <w:r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 w:hint="eastAsia"/>
          <w:sz w:val="28"/>
          <w:szCs w:val="28"/>
        </w:rPr>
        <w:t>1</w:t>
      </w:r>
    </w:p>
    <w:p w:rsidR="003039E2" w:rsidRDefault="003039E2">
      <w:pPr>
        <w:adjustRightInd/>
        <w:snapToGrid/>
        <w:spacing w:before="100" w:beforeAutospacing="1" w:after="100" w:afterAutospacing="1" w:line="520" w:lineRule="exact"/>
        <w:ind w:right="640" w:firstLineChars="0" w:firstLine="0"/>
        <w:jc w:val="center"/>
        <w:rPr>
          <w:rFonts w:ascii="Calibri" w:eastAsia="宋体" w:hAnsi="Calibri" w:cs="Times New Roman"/>
          <w:b/>
          <w:bCs/>
          <w:sz w:val="48"/>
          <w:szCs w:val="24"/>
        </w:rPr>
      </w:pPr>
    </w:p>
    <w:p w:rsidR="003039E2" w:rsidRDefault="003238E6">
      <w:pPr>
        <w:adjustRightInd/>
        <w:snapToGrid/>
        <w:spacing w:before="100" w:beforeAutospacing="1" w:after="100" w:afterAutospacing="1" w:line="520" w:lineRule="exact"/>
        <w:ind w:right="640" w:firstLineChars="0" w:firstLine="0"/>
        <w:jc w:val="center"/>
        <w:rPr>
          <w:rFonts w:ascii="Calibri" w:eastAsia="宋体" w:hAnsi="Calibri" w:cs="Times New Roman"/>
          <w:b/>
          <w:bCs/>
          <w:sz w:val="48"/>
          <w:szCs w:val="24"/>
        </w:rPr>
      </w:pPr>
      <w:r>
        <w:rPr>
          <w:rFonts w:ascii="Calibri" w:eastAsia="宋体" w:hAnsi="Calibri" w:cs="Times New Roman" w:hint="eastAsia"/>
          <w:b/>
          <w:bCs/>
          <w:sz w:val="48"/>
          <w:szCs w:val="24"/>
        </w:rPr>
        <w:t>高层次留学回国人员在杭创新创业</w:t>
      </w:r>
    </w:p>
    <w:p w:rsidR="003039E2" w:rsidRDefault="003238E6">
      <w:pPr>
        <w:adjustRightInd/>
        <w:snapToGrid/>
        <w:spacing w:before="100" w:beforeAutospacing="1" w:after="100" w:afterAutospacing="1" w:line="520" w:lineRule="exact"/>
        <w:ind w:right="640" w:firstLineChars="0" w:firstLine="0"/>
        <w:jc w:val="center"/>
        <w:rPr>
          <w:rFonts w:ascii="Calibri" w:eastAsia="宋体" w:hAnsi="Calibri" w:cs="Times New Roman"/>
          <w:b/>
          <w:bCs/>
          <w:sz w:val="48"/>
          <w:szCs w:val="24"/>
        </w:rPr>
      </w:pPr>
      <w:r>
        <w:rPr>
          <w:rFonts w:ascii="Calibri" w:eastAsia="宋体" w:hAnsi="Calibri" w:cs="Times New Roman" w:hint="eastAsia"/>
          <w:b/>
          <w:bCs/>
          <w:sz w:val="48"/>
          <w:szCs w:val="24"/>
        </w:rPr>
        <w:t>项目资助总结表</w:t>
      </w: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Calibri" w:eastAsia="宋体" w:hAnsi="Calibri" w:cs="Times New Roman"/>
          <w:szCs w:val="24"/>
        </w:rPr>
      </w:pPr>
    </w:p>
    <w:p w:rsidR="003039E2" w:rsidRDefault="003238E6">
      <w:pPr>
        <w:tabs>
          <w:tab w:val="left" w:pos="3240"/>
        </w:tabs>
        <w:adjustRightInd/>
        <w:snapToGrid/>
        <w:spacing w:line="600" w:lineRule="exact"/>
        <w:ind w:firstLineChars="600" w:firstLine="1680"/>
        <w:jc w:val="left"/>
        <w:rPr>
          <w:rFonts w:ascii="Calibri" w:eastAsia="宋体" w:hAnsi="Calibri" w:cs="Times New Roman"/>
          <w:sz w:val="28"/>
          <w:szCs w:val="24"/>
          <w:u w:val="single"/>
        </w:rPr>
      </w:pPr>
      <w:r>
        <w:rPr>
          <w:rFonts w:ascii="Calibri" w:eastAsia="宋体" w:hAnsi="Calibri" w:cs="Times New Roman" w:hint="eastAsia"/>
          <w:sz w:val="28"/>
          <w:szCs w:val="24"/>
        </w:rPr>
        <w:t>申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4"/>
        </w:rPr>
        <w:t>请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4"/>
        </w:rPr>
        <w:t>人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       </w:t>
      </w:r>
    </w:p>
    <w:p w:rsidR="003039E2" w:rsidRDefault="003238E6">
      <w:pPr>
        <w:adjustRightInd/>
        <w:snapToGrid/>
        <w:spacing w:line="600" w:lineRule="exact"/>
        <w:ind w:firstLineChars="600" w:firstLine="1680"/>
        <w:rPr>
          <w:rFonts w:ascii="Calibri" w:eastAsia="宋体" w:hAnsi="Calibri" w:cs="Times New Roman"/>
          <w:sz w:val="28"/>
          <w:szCs w:val="24"/>
          <w:u w:val="single"/>
        </w:rPr>
      </w:pPr>
      <w:r>
        <w:rPr>
          <w:rFonts w:ascii="Calibri" w:eastAsia="宋体" w:hAnsi="Calibri" w:cs="Times New Roman" w:hint="eastAsia"/>
          <w:sz w:val="28"/>
          <w:szCs w:val="24"/>
        </w:rPr>
        <w:t>项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目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名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称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       </w:t>
      </w:r>
    </w:p>
    <w:p w:rsidR="003039E2" w:rsidRDefault="003238E6">
      <w:pPr>
        <w:adjustRightInd/>
        <w:snapToGrid/>
        <w:spacing w:line="600" w:lineRule="exact"/>
        <w:ind w:firstLineChars="600" w:firstLine="1680"/>
        <w:rPr>
          <w:rFonts w:ascii="Calibri" w:eastAsia="宋体" w:hAnsi="Calibri" w:cs="Times New Roman"/>
          <w:sz w:val="28"/>
          <w:szCs w:val="24"/>
          <w:u w:val="single"/>
        </w:rPr>
      </w:pPr>
      <w:r>
        <w:rPr>
          <w:rFonts w:ascii="Calibri" w:eastAsia="宋体" w:hAnsi="Calibri" w:cs="Times New Roman" w:hint="eastAsia"/>
          <w:sz w:val="28"/>
          <w:szCs w:val="24"/>
        </w:rPr>
        <w:t>所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在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单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位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       </w:t>
      </w:r>
    </w:p>
    <w:p w:rsidR="003039E2" w:rsidRDefault="003238E6">
      <w:pPr>
        <w:adjustRightInd/>
        <w:snapToGrid/>
        <w:spacing w:line="600" w:lineRule="exact"/>
        <w:ind w:firstLineChars="600" w:firstLine="1680"/>
        <w:rPr>
          <w:rFonts w:ascii="Calibri" w:eastAsia="宋体" w:hAnsi="Calibri" w:cs="Times New Roman"/>
          <w:sz w:val="28"/>
          <w:szCs w:val="24"/>
          <w:u w:val="single"/>
        </w:rPr>
      </w:pPr>
      <w:r>
        <w:rPr>
          <w:rFonts w:ascii="Calibri" w:eastAsia="宋体" w:hAnsi="Calibri" w:cs="Times New Roman" w:hint="eastAsia"/>
          <w:sz w:val="28"/>
          <w:szCs w:val="24"/>
        </w:rPr>
        <w:t>申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请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日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</w:rPr>
        <w:t>期</w:t>
      </w:r>
      <w:r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       </w:t>
      </w: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Cs w:val="24"/>
        </w:rPr>
      </w:pPr>
    </w:p>
    <w:p w:rsidR="003039E2" w:rsidRDefault="003039E2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Cs w:val="24"/>
        </w:rPr>
      </w:pPr>
    </w:p>
    <w:p w:rsidR="003039E2" w:rsidRDefault="003238E6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杭州市人力资源和社会保障局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"/>
        <w:gridCol w:w="7"/>
        <w:gridCol w:w="377"/>
        <w:gridCol w:w="449"/>
        <w:gridCol w:w="1785"/>
        <w:gridCol w:w="1169"/>
        <w:gridCol w:w="630"/>
        <w:gridCol w:w="1890"/>
        <w:gridCol w:w="1794"/>
      </w:tblGrid>
      <w:tr w:rsidR="003039E2">
        <w:trPr>
          <w:jc w:val="center"/>
        </w:trPr>
        <w:tc>
          <w:tcPr>
            <w:tcW w:w="1421" w:type="dxa"/>
            <w:gridSpan w:val="3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lastRenderedPageBreak/>
              <w:t>项目名称</w:t>
            </w:r>
          </w:p>
        </w:tc>
        <w:tc>
          <w:tcPr>
            <w:tcW w:w="7717" w:type="dxa"/>
            <w:gridSpan w:val="6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</w:tr>
      <w:tr w:rsidR="003039E2">
        <w:trPr>
          <w:jc w:val="center"/>
        </w:trPr>
        <w:tc>
          <w:tcPr>
            <w:tcW w:w="1421" w:type="dxa"/>
            <w:gridSpan w:val="3"/>
          </w:tcPr>
          <w:p w:rsidR="003039E2" w:rsidRDefault="003238E6">
            <w:pPr>
              <w:adjustRightIn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项目承担单位名称</w:t>
            </w:r>
          </w:p>
        </w:tc>
        <w:tc>
          <w:tcPr>
            <w:tcW w:w="3403" w:type="dxa"/>
            <w:gridSpan w:val="3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申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报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人姓名</w:t>
            </w:r>
          </w:p>
        </w:tc>
        <w:tc>
          <w:tcPr>
            <w:tcW w:w="1794" w:type="dxa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3039E2">
        <w:trPr>
          <w:jc w:val="center"/>
        </w:trPr>
        <w:tc>
          <w:tcPr>
            <w:tcW w:w="1421" w:type="dxa"/>
            <w:gridSpan w:val="3"/>
          </w:tcPr>
          <w:p w:rsidR="003039E2" w:rsidRDefault="003238E6">
            <w:pPr>
              <w:adjustRightIn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项目起止时间</w:t>
            </w:r>
          </w:p>
        </w:tc>
        <w:tc>
          <w:tcPr>
            <w:tcW w:w="3403" w:type="dxa"/>
            <w:gridSpan w:val="3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2520" w:type="dxa"/>
            <w:gridSpan w:val="2"/>
          </w:tcPr>
          <w:p w:rsidR="003039E2" w:rsidRDefault="003238E6">
            <w:pPr>
              <w:adjustRightIn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获资助金额</w:t>
            </w:r>
          </w:p>
          <w:p w:rsidR="003039E2" w:rsidRDefault="003238E6">
            <w:pPr>
              <w:adjustRightIn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（万元）</w:t>
            </w:r>
          </w:p>
        </w:tc>
        <w:tc>
          <w:tcPr>
            <w:tcW w:w="1794" w:type="dxa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39E2">
        <w:trPr>
          <w:jc w:val="center"/>
        </w:trPr>
        <w:tc>
          <w:tcPr>
            <w:tcW w:w="1870" w:type="dxa"/>
            <w:gridSpan w:val="4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员工总数</w:t>
            </w:r>
          </w:p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（不含兼职）</w:t>
            </w:r>
          </w:p>
        </w:tc>
        <w:tc>
          <w:tcPr>
            <w:tcW w:w="1785" w:type="dxa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专业技术</w:t>
            </w:r>
          </w:p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人员</w:t>
            </w:r>
          </w:p>
        </w:tc>
        <w:tc>
          <w:tcPr>
            <w:tcW w:w="1799" w:type="dxa"/>
            <w:gridSpan w:val="2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高级职称</w:t>
            </w:r>
          </w:p>
        </w:tc>
        <w:tc>
          <w:tcPr>
            <w:tcW w:w="1890" w:type="dxa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中级职称</w:t>
            </w:r>
          </w:p>
        </w:tc>
        <w:tc>
          <w:tcPr>
            <w:tcW w:w="1794" w:type="dxa"/>
            <w:vAlign w:val="center"/>
          </w:tcPr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初级职称</w:t>
            </w:r>
          </w:p>
          <w:p w:rsidR="003039E2" w:rsidRDefault="003238E6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及其他</w:t>
            </w:r>
          </w:p>
        </w:tc>
      </w:tr>
      <w:tr w:rsidR="003039E2">
        <w:trPr>
          <w:trHeight w:val="1047"/>
          <w:jc w:val="center"/>
        </w:trPr>
        <w:tc>
          <w:tcPr>
            <w:tcW w:w="1870" w:type="dxa"/>
            <w:gridSpan w:val="4"/>
            <w:vAlign w:val="center"/>
          </w:tcPr>
          <w:p w:rsidR="003039E2" w:rsidRDefault="003039E2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3039E2" w:rsidRDefault="003039E2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039E2" w:rsidRDefault="003039E2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039E2" w:rsidRDefault="003039E2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3039E2" w:rsidRDefault="003039E2">
            <w:pPr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</w:p>
        </w:tc>
      </w:tr>
      <w:tr w:rsidR="003039E2">
        <w:trPr>
          <w:cantSplit/>
          <w:trHeight w:val="1309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介绍</w:t>
            </w:r>
          </w:p>
        </w:tc>
        <w:tc>
          <w:tcPr>
            <w:tcW w:w="3403" w:type="dxa"/>
            <w:gridSpan w:val="3"/>
            <w:vAlign w:val="center"/>
          </w:tcPr>
          <w:p w:rsidR="003039E2" w:rsidRDefault="003238E6">
            <w:pPr>
              <w:adjustRightInd/>
              <w:snapToGrid/>
              <w:spacing w:line="340" w:lineRule="exact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项目成果的技术水平</w:t>
            </w:r>
          </w:p>
        </w:tc>
        <w:tc>
          <w:tcPr>
            <w:tcW w:w="4314" w:type="dxa"/>
            <w:gridSpan w:val="3"/>
            <w:vAlign w:val="center"/>
          </w:tcPr>
          <w:p w:rsidR="003039E2" w:rsidRDefault="003238E6">
            <w:pPr>
              <w:adjustRightInd/>
              <w:snapToGrid/>
              <w:spacing w:line="360" w:lineRule="exact"/>
              <w:ind w:firstLineChars="100" w:firstLine="30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1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国际水平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 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100" w:firstLine="30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2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国内领先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 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100" w:firstLine="300"/>
              <w:jc w:val="left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3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国内先进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 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</w:t>
            </w:r>
          </w:p>
        </w:tc>
      </w:tr>
      <w:tr w:rsidR="003039E2">
        <w:trPr>
          <w:cantSplit/>
          <w:trHeight w:val="6989"/>
          <w:jc w:val="center"/>
        </w:trPr>
        <w:tc>
          <w:tcPr>
            <w:tcW w:w="1421" w:type="dxa"/>
            <w:gridSpan w:val="3"/>
            <w:vMerge/>
            <w:vAlign w:val="center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7717" w:type="dxa"/>
            <w:gridSpan w:val="6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（主要介绍产品、产量、市场分析等）</w:t>
            </w:r>
          </w:p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</w:p>
        </w:tc>
      </w:tr>
      <w:tr w:rsidR="003039E2">
        <w:trPr>
          <w:cantSplit/>
          <w:trHeight w:val="2015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lastRenderedPageBreak/>
              <w:t>项目执行及完成情况</w:t>
            </w:r>
          </w:p>
        </w:tc>
        <w:tc>
          <w:tcPr>
            <w:tcW w:w="3780" w:type="dxa"/>
            <w:gridSpan w:val="4"/>
            <w:vAlign w:val="center"/>
          </w:tcPr>
          <w:p w:rsidR="003039E2" w:rsidRDefault="003238E6">
            <w:pPr>
              <w:adjustRightInd/>
              <w:snapToGrid/>
              <w:spacing w:line="340" w:lineRule="exact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项目研发目标完成情况</w:t>
            </w:r>
          </w:p>
        </w:tc>
        <w:tc>
          <w:tcPr>
            <w:tcW w:w="4314" w:type="dxa"/>
            <w:gridSpan w:val="3"/>
            <w:vAlign w:val="center"/>
          </w:tcPr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1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□全部完成预定的研发内容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 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2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□完成预定任务的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50% 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以上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3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□完成预定任务的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50% 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以下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</w:t>
            </w:r>
          </w:p>
        </w:tc>
      </w:tr>
      <w:tr w:rsidR="003039E2">
        <w:trPr>
          <w:cantSplit/>
          <w:trHeight w:val="1858"/>
          <w:jc w:val="center"/>
        </w:trPr>
        <w:tc>
          <w:tcPr>
            <w:tcW w:w="1044" w:type="dxa"/>
            <w:gridSpan w:val="2"/>
            <w:vMerge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3039E2" w:rsidRDefault="003238E6">
            <w:pPr>
              <w:adjustRightInd/>
              <w:snapToGrid/>
              <w:spacing w:line="300" w:lineRule="exact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项目计划进度完成情况</w:t>
            </w:r>
          </w:p>
        </w:tc>
        <w:tc>
          <w:tcPr>
            <w:tcW w:w="4314" w:type="dxa"/>
            <w:gridSpan w:val="3"/>
            <w:vAlign w:val="center"/>
          </w:tcPr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1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□按时完成或按计划进行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 xml:space="preserve"> 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2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□进度延后</w:t>
            </w:r>
          </w:p>
          <w:p w:rsidR="003039E2" w:rsidRDefault="003238E6">
            <w:pPr>
              <w:adjustRightInd/>
              <w:snapToGrid/>
              <w:spacing w:line="360" w:lineRule="exact"/>
              <w:ind w:firstLineChars="0" w:firstLine="0"/>
              <w:jc w:val="left"/>
              <w:rPr>
                <w:rFonts w:ascii="仿宋_GB2312" w:hAnsi="Calibri" w:cs="Times New Roman"/>
                <w:sz w:val="30"/>
                <w:szCs w:val="24"/>
              </w:rPr>
            </w:pPr>
            <w:r>
              <w:rPr>
                <w:rFonts w:ascii="仿宋_GB2312" w:hAnsi="Calibri" w:cs="Times New Roman" w:hint="eastAsia"/>
                <w:sz w:val="30"/>
                <w:szCs w:val="24"/>
              </w:rPr>
              <w:t>3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.</w:t>
            </w:r>
            <w:r>
              <w:rPr>
                <w:rFonts w:ascii="仿宋_GB2312" w:hAnsi="Calibri" w:cs="Times New Roman" w:hint="eastAsia"/>
                <w:sz w:val="30"/>
                <w:szCs w:val="24"/>
              </w:rPr>
              <w:t>□停顿</w:t>
            </w:r>
          </w:p>
        </w:tc>
      </w:tr>
      <w:tr w:rsidR="003039E2">
        <w:trPr>
          <w:cantSplit/>
          <w:trHeight w:val="3887"/>
          <w:jc w:val="center"/>
        </w:trPr>
        <w:tc>
          <w:tcPr>
            <w:tcW w:w="1037" w:type="dxa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近年来产出成果情况</w:t>
            </w:r>
          </w:p>
        </w:tc>
        <w:tc>
          <w:tcPr>
            <w:tcW w:w="8101" w:type="dxa"/>
            <w:gridSpan w:val="8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（注明科技成果，取得专利（发明专利、新型和外观设计专利）、软件著作权登记证书，以及发表论文或制定标准等情况）</w:t>
            </w:r>
          </w:p>
          <w:p w:rsidR="003039E2" w:rsidRDefault="003039E2">
            <w:pPr>
              <w:adjustRightInd/>
              <w:snapToGrid/>
              <w:spacing w:line="360" w:lineRule="exact"/>
              <w:ind w:firstLineChars="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039E2">
        <w:trPr>
          <w:cantSplit/>
          <w:trHeight w:val="4780"/>
          <w:jc w:val="center"/>
        </w:trPr>
        <w:tc>
          <w:tcPr>
            <w:tcW w:w="1037" w:type="dxa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单位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经营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状况</w:t>
            </w:r>
          </w:p>
        </w:tc>
        <w:tc>
          <w:tcPr>
            <w:tcW w:w="8101" w:type="dxa"/>
            <w:gridSpan w:val="8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（项目开展以来产值、销售收入、利润、纳税额及纳税额，科技成果转化情况，以及对行业和地区经济建设和社会发展的贡献）</w:t>
            </w:r>
          </w:p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39E2">
        <w:trPr>
          <w:cantSplit/>
          <w:trHeight w:val="2967"/>
          <w:jc w:val="center"/>
        </w:trPr>
        <w:tc>
          <w:tcPr>
            <w:tcW w:w="1037" w:type="dxa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lastRenderedPageBreak/>
              <w:t>单位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近期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发展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规划</w:t>
            </w:r>
          </w:p>
        </w:tc>
        <w:tc>
          <w:tcPr>
            <w:tcW w:w="8101" w:type="dxa"/>
            <w:gridSpan w:val="8"/>
          </w:tcPr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</w:p>
        </w:tc>
      </w:tr>
      <w:tr w:rsidR="003039E2">
        <w:trPr>
          <w:cantSplit/>
          <w:trHeight w:val="3429"/>
          <w:jc w:val="center"/>
        </w:trPr>
        <w:tc>
          <w:tcPr>
            <w:tcW w:w="1037" w:type="dxa"/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项目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经费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的使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用与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管理</w:t>
            </w:r>
          </w:p>
        </w:tc>
        <w:tc>
          <w:tcPr>
            <w:tcW w:w="8101" w:type="dxa"/>
            <w:gridSpan w:val="8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 w:hint="eastAsia"/>
                <w:sz w:val="24"/>
                <w:szCs w:val="24"/>
              </w:rPr>
              <w:t>（项目经费预算执行和管理情况，配套和自筹资金情况，获得其他资助情况）</w:t>
            </w:r>
          </w:p>
          <w:p w:rsidR="003039E2" w:rsidRDefault="003039E2">
            <w:pPr>
              <w:adjustRightInd/>
              <w:snapToGrid/>
              <w:spacing w:line="440" w:lineRule="exact"/>
              <w:ind w:firstLineChars="0" w:firstLine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039E2">
        <w:trPr>
          <w:cantSplit/>
          <w:trHeight w:val="2806"/>
          <w:jc w:val="center"/>
        </w:trPr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意见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和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建议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</w:tcBorders>
          </w:tcPr>
          <w:p w:rsidR="003039E2" w:rsidRDefault="003039E2">
            <w:pPr>
              <w:tabs>
                <w:tab w:val="left" w:pos="-59"/>
                <w:tab w:val="left" w:pos="433"/>
              </w:tabs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3039E2">
        <w:trPr>
          <w:cantSplit/>
          <w:trHeight w:val="2281"/>
          <w:jc w:val="center"/>
        </w:trPr>
        <w:tc>
          <w:tcPr>
            <w:tcW w:w="9138" w:type="dxa"/>
            <w:gridSpan w:val="9"/>
          </w:tcPr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单位意见：</w:t>
            </w:r>
          </w:p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</w:p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</w:p>
          <w:p w:rsidR="003039E2" w:rsidRDefault="003039E2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</w:p>
          <w:p w:rsidR="003039E2" w:rsidRDefault="003238E6">
            <w:pPr>
              <w:adjustRightInd/>
              <w:snapToGrid/>
              <w:spacing w:line="240" w:lineRule="auto"/>
              <w:ind w:firstLineChars="1000" w:firstLine="3000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>单位负责人签字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            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公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章</w:t>
            </w:r>
          </w:p>
          <w:p w:rsidR="003039E2" w:rsidRDefault="003238E6">
            <w:pPr>
              <w:adjustRightInd/>
              <w:snapToGrid/>
              <w:spacing w:line="240" w:lineRule="auto"/>
              <w:ind w:firstLineChars="0" w:firstLine="0"/>
              <w:rPr>
                <w:rFonts w:ascii="Calibri" w:hAnsi="Calibri" w:cs="Times New Roman"/>
                <w:sz w:val="30"/>
                <w:szCs w:val="24"/>
              </w:rPr>
            </w:pP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                                          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年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   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月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 xml:space="preserve">    </w:t>
            </w:r>
            <w:r>
              <w:rPr>
                <w:rFonts w:ascii="Calibri" w:hAnsi="Calibri" w:cs="Times New Roman" w:hint="eastAsia"/>
                <w:sz w:val="30"/>
                <w:szCs w:val="24"/>
              </w:rPr>
              <w:t>日</w:t>
            </w:r>
          </w:p>
        </w:tc>
      </w:tr>
    </w:tbl>
    <w:p w:rsidR="003039E2" w:rsidRDefault="003039E2">
      <w:pPr>
        <w:adjustRightInd/>
        <w:snapToGrid/>
        <w:spacing w:line="240" w:lineRule="auto"/>
        <w:ind w:firstLineChars="0" w:firstLine="0"/>
        <w:jc w:val="left"/>
      </w:pPr>
      <w:bookmarkStart w:id="0" w:name="_GoBack"/>
      <w:bookmarkEnd w:id="0"/>
    </w:p>
    <w:sectPr w:rsidR="003039E2" w:rsidSect="00303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8E6" w:rsidRDefault="003238E6">
      <w:pPr>
        <w:spacing w:line="240" w:lineRule="auto"/>
        <w:ind w:firstLine="640"/>
      </w:pPr>
      <w:r>
        <w:separator/>
      </w:r>
    </w:p>
  </w:endnote>
  <w:endnote w:type="continuationSeparator" w:id="0">
    <w:p w:rsidR="003238E6" w:rsidRDefault="003238E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8E6" w:rsidRDefault="003238E6">
      <w:pPr>
        <w:ind w:firstLine="640"/>
      </w:pPr>
      <w:r>
        <w:separator/>
      </w:r>
    </w:p>
  </w:footnote>
  <w:footnote w:type="continuationSeparator" w:id="0">
    <w:p w:rsidR="003238E6" w:rsidRDefault="003238E6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Default="008B5DCA" w:rsidP="008B5DC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4NzY5NWUzNjE1NDc1YTBjYWFkYzdkZmQzYmU3ZTUifQ=="/>
  </w:docVars>
  <w:rsids>
    <w:rsidRoot w:val="0BA50A28"/>
    <w:rsid w:val="003039E2"/>
    <w:rsid w:val="003238E6"/>
    <w:rsid w:val="008B5DCA"/>
    <w:rsid w:val="00D725E5"/>
    <w:rsid w:val="0BA50A28"/>
    <w:rsid w:val="0FD52CDE"/>
    <w:rsid w:val="5CB6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9E2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5DC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5DC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8B5DC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5DC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2022-09-08T00:38:00Z</dcterms:created>
  <dcterms:modified xsi:type="dcterms:W3CDTF">2022-09-08T00:38:00Z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9237186C7F0842DB942915EF6BC85FD2</vt:lpwstr>
  </property>
</Properties>
</file>